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65" w:rsidRDefault="00B65A6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320"/>
        <w:gridCol w:w="940"/>
        <w:gridCol w:w="620"/>
        <w:gridCol w:w="1460"/>
        <w:gridCol w:w="780"/>
        <w:gridCol w:w="1160"/>
        <w:gridCol w:w="1340"/>
        <w:gridCol w:w="30"/>
      </w:tblGrid>
      <w:tr w:rsidR="00B65A65">
        <w:trPr>
          <w:trHeight w:val="258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6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Juggling: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</w:rPr>
              <w:t></w:t>
            </w:r>
            <w:r>
              <w:rPr>
                <w:rFonts w:ascii="Times New Roman" w:hAnsi="Times New Roman" w:cs="Times New Roman"/>
                <w:w w:val="99"/>
              </w:rPr>
              <w:t xml:space="preserve">  Hand, foot, eye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 players with a soccer ball in their hands drop the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coordination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2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</w:t>
            </w:r>
            <w:proofErr w:type="gramEnd"/>
            <w:r>
              <w:rPr>
                <w:rFonts w:ascii="Times New Roman" w:hAnsi="Times New Roman" w:cs="Times New Roman"/>
              </w:rPr>
              <w:t xml:space="preserve"> down and try to kick it back up to their hands.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 Use foot and thigh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4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21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Players will try to use their thighs and feet to keep the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</w:t>
            </w:r>
            <w:proofErr w:type="gramEnd"/>
            <w:r>
              <w:rPr>
                <w:rFonts w:ascii="Times New Roman" w:hAnsi="Times New Roman" w:cs="Times New Roman"/>
              </w:rPr>
              <w:t xml:space="preserve"> in the air.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2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Have the players count how many times they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touch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ball before it hits the ground.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2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Controlled juggling - Thigh, foot, catch.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Thigh, thigh, foot, catch. Thigh, thigh, foot, foot, catch.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6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17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8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3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Steal-Shield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Body sideways on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4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08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Pair up the players with one ball. One player starts with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opponent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4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2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ball and at coach’s command his/her partner tries to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Use arm to protect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4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0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steal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ball away. Play 30-45 second matches. The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know where defender 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48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0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player</w:t>
            </w:r>
            <w:proofErr w:type="gramEnd"/>
            <w:r>
              <w:rPr>
                <w:rFonts w:ascii="Times New Roman" w:hAnsi="Times New Roman" w:cs="Times New Roman"/>
              </w:rPr>
              <w:t xml:space="preserve"> who ends with the ball gets a point. If the ball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48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0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goes out of bounds, one of the players must get it back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 Knees bent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62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play very quickly.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92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Turn as defender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77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Show proper shielding technique during the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attacks or reaches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48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1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0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demonstration</w:t>
            </w:r>
            <w:proofErr w:type="gramEnd"/>
            <w:r>
              <w:rPr>
                <w:rFonts w:ascii="Times New Roman" w:hAnsi="Times New Roman" w:cs="Times New Roman"/>
              </w:rPr>
              <w:t>. Fix technical shielding errors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ball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4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throughout the activity to assure that the group is doing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44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it</w:t>
            </w:r>
            <w:proofErr w:type="gramEnd"/>
            <w:r>
              <w:rPr>
                <w:rFonts w:ascii="Times New Roman" w:hAnsi="Times New Roman" w:cs="Times New Roman"/>
              </w:rPr>
              <w:t xml:space="preserve"> properly.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61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Dribbling Gates With Bandits: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ball close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7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1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In  a  20x25  yard  grid,  set  up  many  gates  (two  cones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7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Changing direction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9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about</w:t>
            </w:r>
            <w:proofErr w:type="gramEnd"/>
            <w:r>
              <w:rPr>
                <w:rFonts w:ascii="Times New Roman" w:hAnsi="Times New Roman" w:cs="Times New Roman"/>
              </w:rPr>
              <w:t xml:space="preserve">   2  yards  apart).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Select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two  players  to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be  the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5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Acceleration after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51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“Bandits”.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They  will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try  to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dispossess  the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players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0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going through a gate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9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1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while  trying  to  score  points  by  dribbling  through  the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62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1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gates</w:t>
            </w:r>
            <w:proofErr w:type="gramEnd"/>
            <w:r>
              <w:rPr>
                <w:rFonts w:ascii="Times New Roman" w:hAnsi="Times New Roman" w:cs="Times New Roman"/>
              </w:rPr>
              <w:t>. When the bandit steals the soccer ball, the player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2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who</w:t>
            </w:r>
            <w:proofErr w:type="gramEnd"/>
            <w:r>
              <w:rPr>
                <w:rFonts w:ascii="Times New Roman" w:hAnsi="Times New Roman" w:cs="Times New Roman"/>
              </w:rPr>
              <w:t xml:space="preserve"> lost the ball becomes the bandit.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4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33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</w:rPr>
              <w:t xml:space="preserve">Coach:   </w:t>
            </w:r>
            <w:r>
              <w:rPr>
                <w:rFonts w:ascii="Times New Roman" w:hAnsi="Times New Roman" w:cs="Times New Roman"/>
                <w:w w:val="96"/>
              </w:rPr>
              <w:t>Play   multiple   1-2   minute   games.   Award   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point to all players that have a soccer ball at the end of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8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each</w:t>
            </w:r>
            <w:proofErr w:type="gramEnd"/>
            <w:r>
              <w:rPr>
                <w:rFonts w:ascii="Times New Roman" w:hAnsi="Times New Roman" w:cs="Times New Roman"/>
              </w:rPr>
              <w:t xml:space="preserve"> game.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5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61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6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Application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dribbling,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and passing-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2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3v3 to End Zones: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receiving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6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under pressure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89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In  a  20x25  yard  grid,  place  an  End  Zone  of  one  yard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58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1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wide   along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each   end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line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Players   will   score   by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44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1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1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dribbling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stopping the soccer ball in the End Zone.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142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2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Defenders can’t defend in the End zone.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673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83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5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3918D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3v3 in your ar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ea or 4v4 against the team practicing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18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D628BB" w:rsidP="003918D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3v3</w:t>
            </w:r>
            <w:r w:rsidR="003918DD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 or 4v4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3918D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Next to you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0803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58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5A65">
        <w:trPr>
          <w:trHeight w:val="22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A65" w:rsidRDefault="00B6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65A65" w:rsidRDefault="00D628B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65A65">
          <w:headerReference w:type="default" r:id="rId7"/>
          <w:pgSz w:w="12240" w:h="15840"/>
          <w:pgMar w:top="1440" w:right="440" w:bottom="685" w:left="540" w:header="720" w:footer="720" w:gutter="0"/>
          <w:cols w:space="720" w:equalWidth="0">
            <w:col w:w="112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7557F50" wp14:editId="5602037E">
            <wp:simplePos x="0" y="0"/>
            <wp:positionH relativeFrom="column">
              <wp:posOffset>47625</wp:posOffset>
            </wp:positionH>
            <wp:positionV relativeFrom="paragraph">
              <wp:posOffset>-7912100</wp:posOffset>
            </wp:positionV>
            <wp:extent cx="2190750" cy="7189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18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333" w:rsidRDefault="00080333" w:rsidP="00552EBF">
      <w:pPr>
        <w:widowControl w:val="0"/>
        <w:autoSpaceDE w:val="0"/>
        <w:autoSpaceDN w:val="0"/>
        <w:adjustRightInd w:val="0"/>
        <w:spacing w:after="0" w:line="240" w:lineRule="auto"/>
      </w:pPr>
    </w:p>
    <w:sectPr w:rsidR="00080333" w:rsidSect="00D628BB">
      <w:pgSz w:w="12240" w:h="15840"/>
      <w:pgMar w:top="1440" w:right="12240" w:bottom="144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7F" w:rsidRDefault="0072497F" w:rsidP="00D628BB">
      <w:pPr>
        <w:spacing w:after="0" w:line="240" w:lineRule="auto"/>
      </w:pPr>
      <w:r>
        <w:separator/>
      </w:r>
    </w:p>
  </w:endnote>
  <w:endnote w:type="continuationSeparator" w:id="0">
    <w:p w:rsidR="0072497F" w:rsidRDefault="0072497F" w:rsidP="00D6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7F" w:rsidRDefault="0072497F" w:rsidP="00D628BB">
      <w:pPr>
        <w:spacing w:after="0" w:line="240" w:lineRule="auto"/>
      </w:pPr>
      <w:r>
        <w:separator/>
      </w:r>
    </w:p>
  </w:footnote>
  <w:footnote w:type="continuationSeparator" w:id="0">
    <w:p w:rsidR="0072497F" w:rsidRDefault="0072497F" w:rsidP="00D6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BB" w:rsidRDefault="00D628BB" w:rsidP="00D628BB">
    <w:pPr>
      <w:pStyle w:val="Header"/>
      <w:jc w:val="center"/>
    </w:pPr>
    <w:r>
      <w:rPr>
        <w:b/>
        <w:sz w:val="40"/>
      </w:rPr>
      <w:t>MTFC Practice Plan – U8 Week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BB"/>
    <w:rsid w:val="00080333"/>
    <w:rsid w:val="00164C9C"/>
    <w:rsid w:val="003918DD"/>
    <w:rsid w:val="00552EBF"/>
    <w:rsid w:val="0072497F"/>
    <w:rsid w:val="00B65A65"/>
    <w:rsid w:val="00D6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8BB"/>
  </w:style>
  <w:style w:type="paragraph" w:styleId="Footer">
    <w:name w:val="footer"/>
    <w:basedOn w:val="Normal"/>
    <w:link w:val="FooterChar"/>
    <w:uiPriority w:val="99"/>
    <w:unhideWhenUsed/>
    <w:rsid w:val="00D6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8BB"/>
  </w:style>
  <w:style w:type="paragraph" w:styleId="Footer">
    <w:name w:val="footer"/>
    <w:basedOn w:val="Normal"/>
    <w:link w:val="FooterChar"/>
    <w:uiPriority w:val="99"/>
    <w:unhideWhenUsed/>
    <w:rsid w:val="00D6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4</cp:revision>
  <dcterms:created xsi:type="dcterms:W3CDTF">2013-02-22T19:35:00Z</dcterms:created>
  <dcterms:modified xsi:type="dcterms:W3CDTF">2013-02-23T22:24:00Z</dcterms:modified>
</cp:coreProperties>
</file>