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53" w:rsidRDefault="0049065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0653" w:rsidRDefault="0049065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3700"/>
        <w:gridCol w:w="1880"/>
        <w:gridCol w:w="1340"/>
        <w:gridCol w:w="30"/>
      </w:tblGrid>
      <w:tr w:rsidR="00490653">
        <w:trPr>
          <w:trHeight w:val="25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1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3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Tag: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All  players  dribbling  a  soccer  ball  will  try  to  tag  each  other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</w:rPr>
              <w:t>with  their</w:t>
            </w:r>
            <w:proofErr w:type="gramEnd"/>
            <w:r>
              <w:rPr>
                <w:rFonts w:ascii="Times New Roman" w:hAnsi="Times New Roman" w:cs="Times New Roman"/>
                <w:w w:val="96"/>
              </w:rPr>
              <w:t xml:space="preserve">  hands.   Players  cannot  abandon  their  own  ball  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tag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126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6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 xml:space="preserve">Coach:   </w:t>
            </w:r>
            <w:r>
              <w:rPr>
                <w:rFonts w:ascii="Times New Roman" w:hAnsi="Times New Roman" w:cs="Times New Roman"/>
                <w:w w:val="97"/>
              </w:rPr>
              <w:t>Have   players   keep   count   of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their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 own   tags.   If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3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playing  more  than  one  game,  have  players  improve  their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tags</w:t>
            </w:r>
            <w:proofErr w:type="gramEnd"/>
            <w:r>
              <w:rPr>
                <w:rFonts w:ascii="Times New Roman" w:hAnsi="Times New Roman" w:cs="Times New Roman"/>
              </w:rPr>
              <w:t xml:space="preserve"> by 1, 2 or 3 more than before.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47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32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Hospital Tag: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All  players  dribbling  a  soccer  ball  will  try  to  tag  each  other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their hands.   Once a player is tagged he/she must cover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the  tagged  (injured)  spot  with  one  hand,  second  tag  use  the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other hand, third tag the player must go to the hospital to see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191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78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doctor and cure him/her.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17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</w:rPr>
              <w:t xml:space="preserve">Coach: </w:t>
            </w:r>
            <w:r>
              <w:rPr>
                <w:rFonts w:ascii="Times New Roman" w:hAnsi="Times New Roman" w:cs="Times New Roman"/>
                <w:w w:val="95"/>
              </w:rPr>
              <w:t>Acts</w:t>
            </w:r>
            <w:r>
              <w:rPr>
                <w:rFonts w:ascii="Times New Roman" w:hAnsi="Times New Roman" w:cs="Times New Roman"/>
                <w:b/>
                <w:bCs/>
                <w:w w:val="95"/>
              </w:rPr>
              <w:t xml:space="preserve">  </w:t>
            </w:r>
            <w:r>
              <w:rPr>
                <w:rFonts w:ascii="Times New Roman" w:hAnsi="Times New Roman" w:cs="Times New Roman"/>
                <w:w w:val="95"/>
              </w:rPr>
              <w:t>as  the  “doctor”  and  heals  the  dribblers  so  they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can</w:t>
            </w:r>
            <w:proofErr w:type="gramEnd"/>
            <w:r>
              <w:rPr>
                <w:rFonts w:ascii="Times New Roman" w:hAnsi="Times New Roman" w:cs="Times New Roman"/>
              </w:rPr>
              <w:t xml:space="preserve"> keep involved in the activity.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64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67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Body Part Dribble: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All  players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 xml:space="preserve">  dribbling  a  soccer  ball.  The  coach  calls  out 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</w:rPr>
              <w:t>body  part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 xml:space="preserve">  (elbow!  </w:t>
            </w:r>
            <w:proofErr w:type="gramStart"/>
            <w:r>
              <w:rPr>
                <w:rFonts w:ascii="Times New Roman" w:hAnsi="Times New Roman" w:cs="Times New Roman"/>
                <w:w w:val="95"/>
              </w:rPr>
              <w:t>-  knee</w:t>
            </w:r>
            <w:proofErr w:type="gramEnd"/>
            <w:r>
              <w:rPr>
                <w:rFonts w:ascii="Times New Roman" w:hAnsi="Times New Roman" w:cs="Times New Roman"/>
                <w:w w:val="95"/>
              </w:rPr>
              <w:t>!)  and  the  players  then  touch  their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ball</w:t>
            </w:r>
            <w:proofErr w:type="gramEnd"/>
            <w:r>
              <w:rPr>
                <w:rFonts w:ascii="Times New Roman" w:hAnsi="Times New Roman" w:cs="Times New Roman"/>
              </w:rPr>
              <w:t xml:space="preserve"> with that part of the body.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191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78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30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</w:rPr>
              <w:t xml:space="preserve">Coach:  </w:t>
            </w:r>
            <w:r>
              <w:rPr>
                <w:rFonts w:ascii="Times New Roman" w:hAnsi="Times New Roman" w:cs="Times New Roman"/>
                <w:w w:val="95"/>
              </w:rPr>
              <w:t>Vary  the  body  parts,  number  of  body  parts  he  calls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out</w:t>
            </w:r>
            <w:proofErr w:type="gramEnd"/>
            <w:r>
              <w:rPr>
                <w:rFonts w:ascii="Times New Roman" w:hAnsi="Times New Roman" w:cs="Times New Roman"/>
              </w:rPr>
              <w:t>, and rate at which he calls them out.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41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361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Get “Outta” There: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The  players  are  divided  into  two  teams,  and  positioned  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either  side  of  the  coach  with  multiple  soccer  balls  outside 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10x15  yard  grid  with two  small  goals  on  each  end  line.  The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coach  serves  a  ball  into  the  grid  and  the  players  try  to  gain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possession  and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score  on  their  opponent.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If  a  goal  is  scored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18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78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or  the  soccer  ball  goes  out  of  bounds,  the  coach  yells  “Get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17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outta</w:t>
            </w:r>
            <w:proofErr w:type="gramEnd"/>
            <w:r>
              <w:rPr>
                <w:rFonts w:ascii="Times New Roman" w:hAnsi="Times New Roman" w:cs="Times New Roman"/>
              </w:rPr>
              <w:t xml:space="preserve"> here”.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</w:rPr>
              <w:t xml:space="preserve">Coach:  </w:t>
            </w:r>
            <w:proofErr w:type="gramStart"/>
            <w:r>
              <w:rPr>
                <w:rFonts w:ascii="Times New Roman" w:hAnsi="Times New Roman" w:cs="Times New Roman"/>
                <w:w w:val="94"/>
              </w:rPr>
              <w:t>Can  make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the  games  1v1,  2v2  or  3v3.  They  should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vary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service.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1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28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337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D25D14" w:rsidP="00EB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 xml:space="preserve">3v3 </w:t>
            </w:r>
            <w:r w:rsidR="00EB4F0B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or 4v4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EB4F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3v3 in your area or 4v4 against the team practicing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D25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151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EB4F0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to you</w:t>
            </w:r>
            <w:bookmarkStart w:id="0" w:name="_GoBack"/>
            <w:bookmarkEnd w:id="0"/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10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90653">
        <w:trPr>
          <w:trHeight w:val="8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653" w:rsidRDefault="0049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90653" w:rsidRDefault="009C671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-7560945</wp:posOffset>
            </wp:positionV>
            <wp:extent cx="2238375" cy="6853555"/>
            <wp:effectExtent l="0" t="0" r="952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85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653" w:rsidRDefault="0049065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490653">
          <w:headerReference w:type="default" r:id="rId8"/>
          <w:pgSz w:w="12240" w:h="15840"/>
          <w:pgMar w:top="1440" w:right="720" w:bottom="1014" w:left="800" w:header="720" w:footer="720" w:gutter="0"/>
          <w:cols w:space="720" w:equalWidth="0">
            <w:col w:w="10720"/>
          </w:cols>
          <w:noEndnote/>
        </w:sectPr>
      </w:pPr>
    </w:p>
    <w:p w:rsidR="00490653" w:rsidRDefault="0049065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D25D14" w:rsidRDefault="00EF3F38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>
        <w:r w:rsidR="00D25D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D25D14">
      <w:type w:val="continuous"/>
      <w:pgSz w:w="12240" w:h="15840"/>
      <w:pgMar w:top="1440" w:right="1680" w:bottom="1014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38" w:rsidRDefault="00EF3F38" w:rsidP="009C671D">
      <w:pPr>
        <w:spacing w:after="0" w:line="240" w:lineRule="auto"/>
      </w:pPr>
      <w:r>
        <w:separator/>
      </w:r>
    </w:p>
  </w:endnote>
  <w:endnote w:type="continuationSeparator" w:id="0">
    <w:p w:rsidR="00EF3F38" w:rsidRDefault="00EF3F38" w:rsidP="009C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38" w:rsidRDefault="00EF3F38" w:rsidP="009C671D">
      <w:pPr>
        <w:spacing w:after="0" w:line="240" w:lineRule="auto"/>
      </w:pPr>
      <w:r>
        <w:separator/>
      </w:r>
    </w:p>
  </w:footnote>
  <w:footnote w:type="continuationSeparator" w:id="0">
    <w:p w:rsidR="00EF3F38" w:rsidRDefault="00EF3F38" w:rsidP="009C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1D" w:rsidRDefault="009C671D" w:rsidP="009C671D">
    <w:pPr>
      <w:pStyle w:val="Header"/>
      <w:jc w:val="center"/>
    </w:pPr>
    <w:r w:rsidRPr="006B362C">
      <w:rPr>
        <w:b/>
        <w:sz w:val="40"/>
      </w:rPr>
      <w:t>MTFC Practice Plan – U6</w:t>
    </w:r>
    <w:r>
      <w:rPr>
        <w:b/>
        <w:sz w:val="40"/>
      </w:rPr>
      <w:t xml:space="preserve"> Week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1D"/>
    <w:rsid w:val="00490653"/>
    <w:rsid w:val="009C671D"/>
    <w:rsid w:val="00D25D14"/>
    <w:rsid w:val="00EB4F0B"/>
    <w:rsid w:val="00E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1D"/>
  </w:style>
  <w:style w:type="paragraph" w:styleId="Footer">
    <w:name w:val="footer"/>
    <w:basedOn w:val="Normal"/>
    <w:link w:val="FooterChar"/>
    <w:uiPriority w:val="99"/>
    <w:unhideWhenUsed/>
    <w:rsid w:val="009C6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1D"/>
  </w:style>
  <w:style w:type="paragraph" w:styleId="Footer">
    <w:name w:val="footer"/>
    <w:basedOn w:val="Normal"/>
    <w:link w:val="FooterChar"/>
    <w:uiPriority w:val="99"/>
    <w:unhideWhenUsed/>
    <w:rsid w:val="009C6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dcterms:created xsi:type="dcterms:W3CDTF">2013-02-22T19:13:00Z</dcterms:created>
  <dcterms:modified xsi:type="dcterms:W3CDTF">2013-02-23T22:05:00Z</dcterms:modified>
</cp:coreProperties>
</file>