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83" w:rsidRDefault="00382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783" w:rsidRDefault="0038278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200"/>
        <w:gridCol w:w="3380"/>
        <w:gridCol w:w="1340"/>
        <w:gridCol w:w="30"/>
      </w:tblGrid>
      <w:tr w:rsidR="00382783">
        <w:trPr>
          <w:trHeight w:val="25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9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Juggling: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All  players  with  a  soccer  ball  in  their  hands  drop  the  ball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down  and  try  to  kick  it  back  up  to  their  hands.  Players  will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try</w:t>
            </w:r>
            <w:proofErr w:type="gramEnd"/>
            <w:r>
              <w:rPr>
                <w:rFonts w:ascii="Times New Roman" w:hAnsi="Times New Roman" w:cs="Times New Roman"/>
              </w:rPr>
              <w:t xml:space="preserve"> to use their thighs and feet to keep the ball in the air.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126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6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Coach: </w:t>
            </w:r>
            <w:r>
              <w:rPr>
                <w:rFonts w:ascii="Times New Roman" w:hAnsi="Times New Roman" w:cs="Times New Roman"/>
                <w:w w:val="97"/>
              </w:rPr>
              <w:t>Have  the  players  count  how  many  times  they touch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3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ball before it hits the ground.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w w:val="96"/>
              </w:rPr>
              <w:t>Version  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w w:val="96"/>
              </w:rPr>
              <w:t xml:space="preserve">:  </w:t>
            </w:r>
            <w:r>
              <w:rPr>
                <w:rFonts w:ascii="Times New Roman" w:hAnsi="Times New Roman" w:cs="Times New Roman"/>
                <w:w w:val="96"/>
              </w:rPr>
              <w:t>Controlled  juggling  -  Thigh,  foot,  catch.  Thigh,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thigh</w:t>
            </w:r>
            <w:proofErr w:type="gramEnd"/>
            <w:r>
              <w:rPr>
                <w:rFonts w:ascii="Times New Roman" w:hAnsi="Times New Roman" w:cs="Times New Roman"/>
              </w:rPr>
              <w:t>, foot, catch. Thigh, thigh, foot, foot, catch.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50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Body Part Dribble: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All  players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 dribbling  a  soccer  ball.  The  coach  calls  out 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body  part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(elbow!  </w:t>
            </w:r>
            <w:proofErr w:type="gramStart"/>
            <w:r>
              <w:rPr>
                <w:rFonts w:ascii="Times New Roman" w:hAnsi="Times New Roman" w:cs="Times New Roman"/>
                <w:w w:val="95"/>
              </w:rPr>
              <w:t>-  knee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>!)  and  the  players  then  touch  their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</w:t>
            </w:r>
            <w:proofErr w:type="gramEnd"/>
            <w:r>
              <w:rPr>
                <w:rFonts w:ascii="Times New Roman" w:hAnsi="Times New Roman" w:cs="Times New Roman"/>
              </w:rPr>
              <w:t xml:space="preserve"> with that part of the body.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6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Should vary the body parts, number of body parts 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calls</w:t>
            </w:r>
            <w:proofErr w:type="gramEnd"/>
            <w:r>
              <w:rPr>
                <w:rFonts w:ascii="Times New Roman" w:hAnsi="Times New Roman" w:cs="Times New Roman"/>
              </w:rPr>
              <w:t xml:space="preserve"> out, and rate at which he calls them out.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75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of Activity  3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5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Ball Tag: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All  players  are  dribbling  a  soccer  ball  in  a  15x20  yard  grid.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The  players  try  to  hit  another  player’s  feet  or  soccer  ball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  their</w:t>
            </w:r>
            <w:proofErr w:type="gramEnd"/>
            <w:r>
              <w:rPr>
                <w:rFonts w:ascii="Times New Roman" w:hAnsi="Times New Roman" w:cs="Times New Roman"/>
              </w:rPr>
              <w:t xml:space="preserve">  soccer  ball.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Players  should  keep  count  of  how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19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many</w:t>
            </w:r>
            <w:proofErr w:type="gramEnd"/>
            <w:r>
              <w:rPr>
                <w:rFonts w:ascii="Times New Roman" w:hAnsi="Times New Roman" w:cs="Times New Roman"/>
              </w:rPr>
              <w:t xml:space="preserve"> times they tag another player.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5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1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If the players tag the coach, they are awarded 10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16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or  20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points.   If  the  players  tag  other  selected  players,  they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are</w:t>
            </w:r>
            <w:proofErr w:type="gramEnd"/>
            <w:r>
              <w:rPr>
                <w:rFonts w:ascii="Times New Roman" w:hAnsi="Times New Roman" w:cs="Times New Roman"/>
              </w:rPr>
              <w:t xml:space="preserve"> awarded 50 or 100 points.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6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Cops and Robbers: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coach sets up 8-10 stand up (tall) cones in a 15x20 yard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grid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>.  Robbers  will  strike  the  ball  and  try to  knock the  cones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the  banks</w:t>
            </w:r>
            <w:proofErr w:type="gramEnd"/>
            <w:r>
              <w:rPr>
                <w:rFonts w:ascii="Times New Roman" w:hAnsi="Times New Roman" w:cs="Times New Roman"/>
              </w:rPr>
              <w:t>)  down.  The  cops  (2  or  3  players)  are  without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soccer  balls  and  are  trying  to  stand  all  the  cones  back  up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before  all</w:t>
            </w:r>
            <w:proofErr w:type="gramEnd"/>
            <w:r>
              <w:rPr>
                <w:rFonts w:ascii="Times New Roman" w:hAnsi="Times New Roman" w:cs="Times New Roman"/>
              </w:rPr>
              <w:t xml:space="preserve">  the  banks  are  robbed.  Rotate  the  cops  and  the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19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7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robbers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17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Variation 2: </w:t>
            </w:r>
            <w:r>
              <w:rPr>
                <w:rFonts w:ascii="Times New Roman" w:hAnsi="Times New Roman" w:cs="Times New Roman"/>
              </w:rPr>
              <w:t>If you do not have tall cones, divide the group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in  half  cops  and  half  robbers,  and  place  the  cops’  balls  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4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</w:t>
            </w:r>
            <w:proofErr w:type="gramEnd"/>
            <w:r>
              <w:rPr>
                <w:rFonts w:ascii="Times New Roman" w:hAnsi="Times New Roman" w:cs="Times New Roman"/>
              </w:rPr>
              <w:t xml:space="preserve"> of discs.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28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327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DA0D64" w:rsidP="00B2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3v3 </w:t>
            </w:r>
            <w:r w:rsidR="00B22788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B2278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3v3 in your area or 4v4 against the team practicing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D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151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B22788" w:rsidP="00B2278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Next to you</w:t>
            </w:r>
            <w:bookmarkStart w:id="0" w:name="_GoBack"/>
            <w:bookmarkEnd w:id="0"/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10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83">
        <w:trPr>
          <w:trHeight w:val="7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3" w:rsidRDefault="0038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2783" w:rsidRDefault="0013092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130175</wp:posOffset>
            </wp:positionH>
            <wp:positionV relativeFrom="paragraph">
              <wp:posOffset>-7716520</wp:posOffset>
            </wp:positionV>
            <wp:extent cx="2162175" cy="1428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-4118610</wp:posOffset>
            </wp:positionV>
            <wp:extent cx="2164080" cy="15113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-5964555</wp:posOffset>
            </wp:positionV>
            <wp:extent cx="2162175" cy="1503680"/>
            <wp:effectExtent l="0" t="0" r="952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-2259330</wp:posOffset>
            </wp:positionV>
            <wp:extent cx="2124075" cy="16002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83" w:rsidRDefault="003827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2783">
          <w:headerReference w:type="default" r:id="rId11"/>
          <w:pgSz w:w="12240" w:h="15840"/>
          <w:pgMar w:top="1440" w:right="720" w:bottom="805" w:left="800" w:header="720" w:footer="720" w:gutter="0"/>
          <w:cols w:space="720" w:equalWidth="0">
            <w:col w:w="10720"/>
          </w:cols>
          <w:noEndnote/>
        </w:sectPr>
      </w:pPr>
    </w:p>
    <w:p w:rsidR="00382783" w:rsidRDefault="003827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A0D64" w:rsidRDefault="00AA7C4A">
      <w:pPr>
        <w:widowControl w:val="0"/>
        <w:autoSpaceDE w:val="0"/>
        <w:autoSpaceDN w:val="0"/>
        <w:adjustRightInd w:val="0"/>
        <w:spacing w:after="0" w:line="20" w:lineRule="exact"/>
      </w:pPr>
      <w:hyperlink r:id="rId12" w:history="1">
        <w:r w:rsidR="00DA0D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DA0D64">
      <w:type w:val="continuous"/>
      <w:pgSz w:w="12240" w:h="15840"/>
      <w:pgMar w:top="1440" w:right="1680" w:bottom="805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4A" w:rsidRDefault="00AA7C4A" w:rsidP="00130922">
      <w:pPr>
        <w:spacing w:after="0" w:line="240" w:lineRule="auto"/>
      </w:pPr>
      <w:r>
        <w:separator/>
      </w:r>
    </w:p>
  </w:endnote>
  <w:endnote w:type="continuationSeparator" w:id="0">
    <w:p w:rsidR="00AA7C4A" w:rsidRDefault="00AA7C4A" w:rsidP="0013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4A" w:rsidRDefault="00AA7C4A" w:rsidP="00130922">
      <w:pPr>
        <w:spacing w:after="0" w:line="240" w:lineRule="auto"/>
      </w:pPr>
      <w:r>
        <w:separator/>
      </w:r>
    </w:p>
  </w:footnote>
  <w:footnote w:type="continuationSeparator" w:id="0">
    <w:p w:rsidR="00AA7C4A" w:rsidRDefault="00AA7C4A" w:rsidP="0013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22" w:rsidRDefault="00130922" w:rsidP="00130922">
    <w:pPr>
      <w:pStyle w:val="Header"/>
      <w:jc w:val="center"/>
    </w:pPr>
    <w:r w:rsidRPr="006B362C">
      <w:rPr>
        <w:b/>
        <w:sz w:val="40"/>
      </w:rPr>
      <w:t>MTFC Practice Plan – U6</w:t>
    </w:r>
    <w:r>
      <w:rPr>
        <w:b/>
        <w:sz w:val="40"/>
      </w:rPr>
      <w:t xml:space="preserve"> Week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22"/>
    <w:rsid w:val="00130922"/>
    <w:rsid w:val="00382783"/>
    <w:rsid w:val="00AA7C4A"/>
    <w:rsid w:val="00B22788"/>
    <w:rsid w:val="00D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922"/>
  </w:style>
  <w:style w:type="paragraph" w:styleId="Footer">
    <w:name w:val="footer"/>
    <w:basedOn w:val="Normal"/>
    <w:link w:val="FooterChar"/>
    <w:uiPriority w:val="99"/>
    <w:unhideWhenUsed/>
    <w:rsid w:val="00130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922"/>
  </w:style>
  <w:style w:type="paragraph" w:styleId="Footer">
    <w:name w:val="footer"/>
    <w:basedOn w:val="Normal"/>
    <w:link w:val="FooterChar"/>
    <w:uiPriority w:val="99"/>
    <w:unhideWhenUsed/>
    <w:rsid w:val="00130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dfonline.blogspo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2013-02-22T19:08:00Z</dcterms:created>
  <dcterms:modified xsi:type="dcterms:W3CDTF">2013-02-23T22:00:00Z</dcterms:modified>
</cp:coreProperties>
</file>